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 w:line="219" w:lineRule="auto"/>
        <w:jc w:val="center"/>
        <w:rPr>
          <w:rFonts w:ascii="Times New Roman" w:hAnsi="Times New Roman" w:eastAsia="Times New Roman" w:cs="Times New Roman"/>
          <w:spacing w:val="1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马来西亚博特拉大学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UPM</w:t>
      </w:r>
    </w:p>
    <w:p>
      <w:pPr>
        <w:spacing w:before="47" w:line="219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各科系及专业简介</w:t>
      </w:r>
    </w:p>
    <w:p>
      <w:pPr>
        <w:spacing w:line="312" w:lineRule="auto"/>
        <w:rPr>
          <w:rFonts w:ascii="Arial"/>
          <w:sz w:val="21"/>
        </w:rPr>
      </w:pPr>
    </w:p>
    <w:p>
      <w:pPr>
        <w:spacing w:before="69" w:line="268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  <w:u w:val="single" w:color="auto"/>
        </w:rPr>
        <w:t>FACULTY OF AGRICULTUR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u w:val="single" w:color="auto"/>
        </w:rPr>
        <w:t>E</w:t>
      </w:r>
      <w:bookmarkStart w:id="0" w:name="_GoBack"/>
      <w:bookmarkEnd w:id="0"/>
    </w:p>
    <w:p>
      <w:pPr>
        <w:spacing w:line="190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Bachelor of Agric</w:t>
      </w:r>
      <w:r>
        <w:rPr>
          <w:rFonts w:ascii="Times New Roman" w:hAnsi="Times New Roman" w:eastAsia="Times New Roman" w:cs="Times New Roman"/>
          <w:sz w:val="24"/>
          <w:szCs w:val="24"/>
        </w:rPr>
        <w:t>ultural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Science</w:t>
      </w:r>
    </w:p>
    <w:p>
      <w:pPr>
        <w:spacing w:before="93" w:line="232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Bac</w:t>
      </w:r>
      <w:r>
        <w:rPr>
          <w:rFonts w:ascii="Times New Roman" w:hAnsi="Times New Roman" w:eastAsia="Times New Roman" w:cs="Times New Roman"/>
          <w:sz w:val="24"/>
          <w:szCs w:val="24"/>
        </w:rPr>
        <w:t>helor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Horticulture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Science</w:t>
      </w:r>
    </w:p>
    <w:p>
      <w:pPr>
        <w:spacing w:before="45" w:line="190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Bachelor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Science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Agribusiness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</w:p>
    <w:p>
      <w:pPr>
        <w:spacing w:before="93" w:line="190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Bachelor of Agric</w:t>
      </w:r>
      <w:r>
        <w:rPr>
          <w:rFonts w:ascii="Times New Roman" w:hAnsi="Times New Roman" w:eastAsia="Times New Roman" w:cs="Times New Roman"/>
          <w:sz w:val="24"/>
          <w:szCs w:val="24"/>
        </w:rPr>
        <w:t>ulture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Aquaculture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</w:p>
    <w:p>
      <w:pPr>
        <w:spacing w:before="94" w:line="190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Bachelor of Agri</w:t>
      </w:r>
      <w:r>
        <w:rPr>
          <w:rFonts w:ascii="Times New Roman" w:hAnsi="Times New Roman" w:eastAsia="Times New Roman" w:cs="Times New Roman"/>
          <w:sz w:val="24"/>
          <w:szCs w:val="24"/>
        </w:rPr>
        <w:t>culture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Animal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Science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</w:p>
    <w:p>
      <w:pPr>
        <w:spacing w:before="53" w:line="220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农</w:t>
      </w:r>
      <w:r>
        <w:rPr>
          <w:rFonts w:ascii="宋体" w:hAnsi="宋体" w:eastAsia="宋体" w:cs="宋体"/>
          <w:spacing w:val="-4"/>
          <w:sz w:val="24"/>
          <w:szCs w:val="24"/>
        </w:rPr>
        <w:t>学院包括以下五个学士学位：</w:t>
      </w:r>
    </w:p>
    <w:p>
      <w:pPr>
        <w:spacing w:before="26" w:line="251" w:lineRule="auto"/>
        <w:ind w:left="23" w:right="2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农业科技学士， 园艺科学学士， 理学学士(农业企业) ，以及农业学士(水产养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8"/>
          <w:sz w:val="24"/>
          <w:szCs w:val="24"/>
        </w:rPr>
        <w:t>殖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) 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,  </w:t>
      </w:r>
      <w:r>
        <w:rPr>
          <w:rFonts w:ascii="宋体" w:hAnsi="宋体" w:eastAsia="宋体" w:cs="宋体"/>
          <w:spacing w:val="6"/>
          <w:sz w:val="24"/>
          <w:szCs w:val="24"/>
        </w:rPr>
        <w:t>农业学士(动物科学) 。</w:t>
      </w:r>
    </w:p>
    <w:p>
      <w:pPr>
        <w:spacing w:line="256" w:lineRule="auto"/>
        <w:rPr>
          <w:rFonts w:ascii="Arial"/>
          <w:sz w:val="21"/>
        </w:rPr>
      </w:pPr>
    </w:p>
    <w:p>
      <w:pPr>
        <w:spacing w:before="70" w:line="186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  <w:u w:val="single" w:color="auto"/>
        </w:rPr>
        <w:t>FACU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u w:val="single" w:color="auto"/>
        </w:rPr>
        <w:t>L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TY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OF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FORESTRY</w:t>
      </w:r>
    </w:p>
    <w:p>
      <w:pPr>
        <w:spacing w:before="95" w:line="312" w:lineRule="exact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>Bach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elor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Forestry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Science</w:t>
      </w:r>
    </w:p>
    <w:p>
      <w:pPr>
        <w:spacing w:before="1" w:line="189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Bachelor of Wood 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cience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Technology</w:t>
      </w:r>
    </w:p>
    <w:p>
      <w:pPr>
        <w:spacing w:before="93" w:line="237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Bachelor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Recreation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Park</w:t>
      </w:r>
    </w:p>
    <w:p>
      <w:pPr>
        <w:spacing w:before="1" w:line="219" w:lineRule="auto"/>
        <w:ind w:left="2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林</w:t>
      </w:r>
      <w:r>
        <w:rPr>
          <w:rFonts w:ascii="宋体" w:hAnsi="宋体" w:eastAsia="宋体" w:cs="宋体"/>
          <w:spacing w:val="-5"/>
          <w:sz w:val="24"/>
          <w:szCs w:val="24"/>
        </w:rPr>
        <w:t>学</w:t>
      </w:r>
      <w:r>
        <w:rPr>
          <w:rFonts w:ascii="宋体" w:hAnsi="宋体" w:eastAsia="宋体" w:cs="宋体"/>
          <w:spacing w:val="-4"/>
          <w:sz w:val="24"/>
          <w:szCs w:val="24"/>
        </w:rPr>
        <w:t>院包括以下三个学士学位：</w:t>
      </w:r>
    </w:p>
    <w:p>
      <w:pPr>
        <w:spacing w:before="26" w:line="219" w:lineRule="auto"/>
        <w:ind w:left="2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林业科学学，木材科学技术学士以及休闲与</w:t>
      </w:r>
      <w:r>
        <w:rPr>
          <w:rFonts w:ascii="宋体" w:hAnsi="宋体" w:eastAsia="宋体" w:cs="宋体"/>
          <w:spacing w:val="-1"/>
          <w:sz w:val="24"/>
          <w:szCs w:val="24"/>
        </w:rPr>
        <w:t>公园学士。</w:t>
      </w:r>
    </w:p>
    <w:p>
      <w:pPr>
        <w:spacing w:line="312" w:lineRule="auto"/>
        <w:rPr>
          <w:rFonts w:ascii="Arial"/>
          <w:sz w:val="21"/>
        </w:rPr>
      </w:pPr>
    </w:p>
    <w:p>
      <w:pPr>
        <w:spacing w:before="70" w:line="186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  <w:u w:val="single" w:color="auto"/>
        </w:rPr>
        <w:t>FACULTY O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F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VETERINARY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MEDICINE</w:t>
      </w:r>
    </w:p>
    <w:p>
      <w:pPr>
        <w:spacing w:before="93" w:line="237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Doct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Veterinary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Medicine</w:t>
      </w:r>
    </w:p>
    <w:p>
      <w:pPr>
        <w:spacing w:before="1" w:line="219" w:lineRule="auto"/>
        <w:ind w:left="2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兽医学院包含一个学士</w:t>
      </w:r>
      <w:r>
        <w:rPr>
          <w:rFonts w:ascii="宋体" w:hAnsi="宋体" w:eastAsia="宋体" w:cs="宋体"/>
          <w:sz w:val="24"/>
          <w:szCs w:val="24"/>
        </w:rPr>
        <w:t>学位：</w:t>
      </w:r>
    </w:p>
    <w:p>
      <w:pPr>
        <w:spacing w:before="27" w:line="220" w:lineRule="auto"/>
        <w:ind w:left="2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兽</w:t>
      </w:r>
      <w:r>
        <w:rPr>
          <w:rFonts w:ascii="宋体" w:hAnsi="宋体" w:eastAsia="宋体" w:cs="宋体"/>
          <w:spacing w:val="-2"/>
          <w:sz w:val="24"/>
          <w:szCs w:val="24"/>
        </w:rPr>
        <w:t>医医生。</w:t>
      </w:r>
    </w:p>
    <w:p>
      <w:pPr>
        <w:spacing w:line="310" w:lineRule="auto"/>
        <w:rPr>
          <w:rFonts w:ascii="Arial"/>
          <w:sz w:val="21"/>
        </w:rPr>
      </w:pPr>
    </w:p>
    <w:p>
      <w:pPr>
        <w:spacing w:before="70" w:line="268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  <w:u w:val="single" w:color="auto"/>
        </w:rPr>
        <w:t>FA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CULTY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OF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MEDICINE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AND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HEALTH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SCIENCE</w:t>
      </w:r>
    </w:p>
    <w:p>
      <w:pPr>
        <w:spacing w:line="232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Doct</w:t>
      </w:r>
      <w:r>
        <w:rPr>
          <w:rFonts w:ascii="Times New Roman" w:hAnsi="Times New Roman" w:eastAsia="Times New Roman" w:cs="Times New Roman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Medicine</w:t>
      </w:r>
    </w:p>
    <w:p>
      <w:pPr>
        <w:spacing w:before="45" w:line="312" w:lineRule="exact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achelor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Science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Biomedical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Science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>)</w:t>
      </w:r>
    </w:p>
    <w:p>
      <w:pPr>
        <w:spacing w:line="190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Bachelor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Science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Dietetic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</w:p>
    <w:p>
      <w:pPr>
        <w:spacing w:before="94" w:line="312" w:lineRule="exact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Bachelor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Science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Nutrition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Community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Health)</w:t>
      </w:r>
    </w:p>
    <w:p>
      <w:pPr>
        <w:spacing w:line="190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Bachelor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Science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Environmental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Occupational Health)</w:t>
      </w:r>
    </w:p>
    <w:p>
      <w:pPr>
        <w:spacing w:before="93" w:line="190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Bach</w:t>
      </w:r>
      <w:r>
        <w:rPr>
          <w:rFonts w:ascii="Times New Roman" w:hAnsi="Times New Roman" w:eastAsia="Times New Roman" w:cs="Times New Roman"/>
          <w:sz w:val="24"/>
          <w:szCs w:val="24"/>
        </w:rPr>
        <w:t>elor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Nursing</w:t>
      </w:r>
    </w:p>
    <w:p>
      <w:pPr>
        <w:spacing w:before="53" w:line="219" w:lineRule="auto"/>
        <w:ind w:left="3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医学与健康科学学院包</w:t>
      </w:r>
      <w:r>
        <w:rPr>
          <w:rFonts w:ascii="宋体" w:hAnsi="宋体" w:eastAsia="宋体" w:cs="宋体"/>
          <w:spacing w:val="-2"/>
          <w:sz w:val="24"/>
          <w:szCs w:val="24"/>
        </w:rPr>
        <w:t>括以下一个博士学位和五个学士学位：</w:t>
      </w:r>
    </w:p>
    <w:p>
      <w:pPr>
        <w:spacing w:before="27" w:line="255" w:lineRule="auto"/>
        <w:ind w:left="28" w:right="27" w:firstLine="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2"/>
          <w:sz w:val="24"/>
          <w:szCs w:val="24"/>
        </w:rPr>
        <w:t>医</w:t>
      </w:r>
      <w:r>
        <w:rPr>
          <w:rFonts w:ascii="宋体" w:hAnsi="宋体" w:eastAsia="宋体" w:cs="宋体"/>
          <w:spacing w:val="9"/>
          <w:sz w:val="24"/>
          <w:szCs w:val="24"/>
        </w:rPr>
        <w:t>学</w:t>
      </w:r>
      <w:r>
        <w:rPr>
          <w:rFonts w:ascii="宋体" w:hAnsi="宋体" w:eastAsia="宋体" w:cs="宋体"/>
          <w:spacing w:val="6"/>
          <w:sz w:val="24"/>
          <w:szCs w:val="24"/>
        </w:rPr>
        <w:t>医生，理学学士(生物医学科学) ，理学学士(饮食学) ，理学学士(营养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5"/>
          <w:sz w:val="24"/>
          <w:szCs w:val="24"/>
        </w:rPr>
        <w:t>学</w:t>
      </w:r>
      <w:r>
        <w:rPr>
          <w:rFonts w:ascii="宋体" w:hAnsi="宋体" w:eastAsia="宋体" w:cs="宋体"/>
          <w:spacing w:val="11"/>
          <w:sz w:val="24"/>
          <w:szCs w:val="24"/>
        </w:rPr>
        <w:t>与社区健康)，理学学士(环境与职业健康)，护理学学士。</w:t>
      </w:r>
    </w:p>
    <w:p>
      <w:pPr>
        <w:spacing w:line="246" w:lineRule="auto"/>
        <w:rPr>
          <w:rFonts w:ascii="Arial"/>
          <w:sz w:val="21"/>
        </w:rPr>
      </w:pPr>
    </w:p>
    <w:p>
      <w:pPr>
        <w:spacing w:before="70" w:line="268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FACULTY OF ECONOMICS AND MANAGEME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u w:val="single" w:color="auto"/>
        </w:rPr>
        <w:t>N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>T</w:t>
      </w:r>
    </w:p>
    <w:p>
      <w:pPr>
        <w:spacing w:line="232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Bach</w:t>
      </w:r>
      <w:r>
        <w:rPr>
          <w:rFonts w:ascii="Times New Roman" w:hAnsi="Times New Roman" w:eastAsia="Times New Roman" w:cs="Times New Roman"/>
          <w:sz w:val="24"/>
          <w:szCs w:val="24"/>
        </w:rPr>
        <w:t>elor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Economics</w:t>
      </w:r>
    </w:p>
    <w:p>
      <w:pPr>
        <w:spacing w:before="46" w:line="190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Bachelor of Accounta</w:t>
      </w:r>
      <w:r>
        <w:rPr>
          <w:rFonts w:ascii="Times New Roman" w:hAnsi="Times New Roman" w:eastAsia="Times New Roman" w:cs="Times New Roman"/>
          <w:sz w:val="24"/>
          <w:szCs w:val="24"/>
        </w:rPr>
        <w:t>ncy</w:t>
      </w:r>
    </w:p>
    <w:p>
      <w:pPr>
        <w:spacing w:before="93" w:line="237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Bachelor of Busi</w:t>
      </w:r>
      <w:r>
        <w:rPr>
          <w:rFonts w:ascii="Times New Roman" w:hAnsi="Times New Roman" w:eastAsia="Times New Roman" w:cs="Times New Roman"/>
          <w:sz w:val="24"/>
          <w:szCs w:val="24"/>
        </w:rPr>
        <w:t>ness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Administration</w:t>
      </w:r>
    </w:p>
    <w:p>
      <w:pPr>
        <w:spacing w:before="1" w:line="219" w:lineRule="auto"/>
        <w:ind w:left="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经济管理</w:t>
      </w:r>
      <w:r>
        <w:rPr>
          <w:rFonts w:ascii="宋体" w:hAnsi="宋体" w:eastAsia="宋体" w:cs="宋体"/>
          <w:spacing w:val="-3"/>
          <w:sz w:val="24"/>
          <w:szCs w:val="24"/>
        </w:rPr>
        <w:t>学院包括以下三个学士学位：</w:t>
      </w:r>
    </w:p>
    <w:p>
      <w:pPr>
        <w:spacing w:before="26" w:line="219" w:lineRule="auto"/>
        <w:ind w:left="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经济学学士，会计学学士以及工商管理学学士。</w:t>
      </w:r>
    </w:p>
    <w:p>
      <w:pPr>
        <w:sectPr>
          <w:pgSz w:w="11907" w:h="16839"/>
          <w:pgMar w:top="1428" w:right="1785" w:bottom="0" w:left="1785" w:header="0" w:footer="0" w:gutter="0"/>
          <w:cols w:space="720" w:num="1"/>
        </w:sectPr>
      </w:pPr>
    </w:p>
    <w:p>
      <w:pPr>
        <w:spacing w:before="89" w:line="268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  <w:u w:val="single" w:color="auto"/>
        </w:rPr>
        <w:t>FAC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ULTY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OF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ENGINEERING</w:t>
      </w:r>
    </w:p>
    <w:p>
      <w:pPr>
        <w:spacing w:line="189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Bachelor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Engineering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Civil)</w:t>
      </w:r>
    </w:p>
    <w:p>
      <w:pPr>
        <w:spacing w:before="93" w:line="312" w:lineRule="exact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Bachelor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Engineering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Electrical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and Electronics)</w:t>
      </w:r>
    </w:p>
    <w:p>
      <w:pPr>
        <w:spacing w:line="189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Ba</w:t>
      </w:r>
      <w:r>
        <w:rPr>
          <w:rFonts w:ascii="Times New Roman" w:hAnsi="Times New Roman" w:eastAsia="Times New Roman" w:cs="Times New Roman"/>
          <w:sz w:val="24"/>
          <w:szCs w:val="24"/>
        </w:rPr>
        <w:t>chelor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Engineering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Chemical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</w:p>
    <w:p>
      <w:pPr>
        <w:spacing w:before="94" w:line="190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Bachelor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Engineering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Agricultural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 Biosystem)</w:t>
      </w:r>
    </w:p>
    <w:p>
      <w:pPr>
        <w:spacing w:before="93" w:line="312" w:lineRule="exact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>Ba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chelor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Engineering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Mechanical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>)</w:t>
      </w:r>
    </w:p>
    <w:p>
      <w:pPr>
        <w:spacing w:before="1" w:line="189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z w:val="24"/>
          <w:szCs w:val="24"/>
        </w:rPr>
        <w:t>achelor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Engineering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Aerospace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</w:p>
    <w:p>
      <w:pPr>
        <w:spacing w:before="94" w:line="190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Bachelor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Engineering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Process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Food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</w:p>
    <w:p>
      <w:pPr>
        <w:spacing w:before="93" w:line="237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Bachelor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Engineering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Computer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System and Communication)</w:t>
      </w:r>
    </w:p>
    <w:p>
      <w:pPr>
        <w:spacing w:before="1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工</w:t>
      </w:r>
      <w:r>
        <w:rPr>
          <w:rFonts w:ascii="宋体" w:hAnsi="宋体" w:eastAsia="宋体" w:cs="宋体"/>
          <w:spacing w:val="-5"/>
          <w:sz w:val="24"/>
          <w:szCs w:val="24"/>
        </w:rPr>
        <w:t>程</w:t>
      </w:r>
      <w:r>
        <w:rPr>
          <w:rFonts w:ascii="宋体" w:hAnsi="宋体" w:eastAsia="宋体" w:cs="宋体"/>
          <w:spacing w:val="-3"/>
          <w:sz w:val="24"/>
          <w:szCs w:val="24"/>
        </w:rPr>
        <w:t>学院包括以下八个专业的工学学士学位：</w:t>
      </w:r>
    </w:p>
    <w:p>
      <w:pPr>
        <w:spacing w:before="27" w:line="254" w:lineRule="auto"/>
        <w:ind w:left="27" w:right="15" w:hanging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4"/>
          <w:sz w:val="24"/>
          <w:szCs w:val="24"/>
        </w:rPr>
        <w:t>土</w:t>
      </w:r>
      <w:r>
        <w:rPr>
          <w:rFonts w:ascii="宋体" w:hAnsi="宋体" w:eastAsia="宋体" w:cs="宋体"/>
          <w:spacing w:val="-27"/>
          <w:sz w:val="24"/>
          <w:szCs w:val="24"/>
        </w:rPr>
        <w:t>木</w:t>
      </w:r>
      <w:r>
        <w:rPr>
          <w:rFonts w:ascii="宋体" w:hAnsi="宋体" w:eastAsia="宋体" w:cs="宋体"/>
          <w:spacing w:val="-17"/>
          <w:sz w:val="24"/>
          <w:szCs w:val="24"/>
        </w:rPr>
        <w:t>工程， 电气电子工程， 化学工程， 农业与生物系统工程， 机械工程， 航空航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天工程，</w:t>
      </w:r>
      <w:r>
        <w:rPr>
          <w:rFonts w:ascii="宋体" w:hAnsi="宋体" w:eastAsia="宋体" w:cs="宋体"/>
          <w:spacing w:val="-2"/>
          <w:sz w:val="24"/>
          <w:szCs w:val="24"/>
        </w:rPr>
        <w:t>食品工程以及计算机与通信工程。</w:t>
      </w:r>
    </w:p>
    <w:p>
      <w:pPr>
        <w:spacing w:line="248" w:lineRule="auto"/>
        <w:rPr>
          <w:rFonts w:ascii="Arial"/>
          <w:sz w:val="21"/>
        </w:rPr>
      </w:pPr>
    </w:p>
    <w:p>
      <w:pPr>
        <w:spacing w:before="70" w:line="268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  <w:u w:val="single" w:color="auto"/>
        </w:rPr>
        <w:t>FACULTY OF EDUCATIONAL STUDIES</w:t>
      </w:r>
    </w:p>
    <w:p>
      <w:pPr>
        <w:spacing w:line="190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Bachelor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Science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Human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Resource Development)</w:t>
      </w:r>
    </w:p>
    <w:p>
      <w:pPr>
        <w:spacing w:before="93" w:line="190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z w:val="24"/>
          <w:szCs w:val="24"/>
        </w:rPr>
        <w:t>achelor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Education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Physical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Education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</w:p>
    <w:p>
      <w:pPr>
        <w:spacing w:before="94" w:line="190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Bachelor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Education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Guidance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Counseling)</w:t>
      </w:r>
    </w:p>
    <w:p>
      <w:pPr>
        <w:spacing w:before="92" w:line="269" w:lineRule="auto"/>
        <w:ind w:left="18" w:right="75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Bachelor of Educ</w:t>
      </w:r>
      <w:r>
        <w:rPr>
          <w:rFonts w:ascii="Times New Roman" w:hAnsi="Times New Roman" w:eastAsia="Times New Roman" w:cs="Times New Roman"/>
          <w:sz w:val="24"/>
          <w:szCs w:val="24"/>
        </w:rPr>
        <w:t>ation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Teaching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Bahasa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Malaysia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First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Language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Bachelor of Educa</w:t>
      </w:r>
      <w:r>
        <w:rPr>
          <w:rFonts w:ascii="Times New Roman" w:hAnsi="Times New Roman" w:eastAsia="Times New Roman" w:cs="Times New Roman"/>
          <w:sz w:val="24"/>
          <w:szCs w:val="24"/>
        </w:rPr>
        <w:t>tion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Teaching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English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Second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Language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z w:val="24"/>
          <w:szCs w:val="24"/>
        </w:rPr>
        <w:t>achelor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Education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Home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Science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</w:p>
    <w:p>
      <w:pPr>
        <w:spacing w:before="9" w:line="312" w:lineRule="exact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Bachelor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Education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Agricultural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Science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>)</w:t>
      </w:r>
    </w:p>
    <w:p>
      <w:pPr>
        <w:spacing w:before="1" w:line="190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Ba</w:t>
      </w:r>
      <w:r>
        <w:rPr>
          <w:rFonts w:ascii="Times New Roman" w:hAnsi="Times New Roman" w:eastAsia="Times New Roman" w:cs="Times New Roman"/>
          <w:sz w:val="24"/>
          <w:szCs w:val="24"/>
        </w:rPr>
        <w:t>chelor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Education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Moral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Education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</w:p>
    <w:p>
      <w:pPr>
        <w:spacing w:before="93" w:line="190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Diploma in Youth 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Development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Work</w:t>
      </w:r>
    </w:p>
    <w:p>
      <w:pPr>
        <w:spacing w:before="53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教育学院包含以下八个学士学位和一个专科专业</w:t>
      </w:r>
      <w:r>
        <w:rPr>
          <w:rFonts w:ascii="宋体" w:hAnsi="宋体" w:eastAsia="宋体" w:cs="宋体"/>
          <w:spacing w:val="-2"/>
          <w:sz w:val="24"/>
          <w:szCs w:val="24"/>
        </w:rPr>
        <w:t>：</w:t>
      </w:r>
    </w:p>
    <w:p>
      <w:pPr>
        <w:spacing w:before="29" w:line="247" w:lineRule="auto"/>
        <w:ind w:left="23" w:right="16" w:firstLine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2"/>
          <w:sz w:val="24"/>
          <w:szCs w:val="24"/>
        </w:rPr>
        <w:t>理学学</w:t>
      </w:r>
      <w:r>
        <w:rPr>
          <w:rFonts w:ascii="宋体" w:hAnsi="宋体" w:eastAsia="宋体" w:cs="宋体"/>
          <w:spacing w:val="6"/>
          <w:sz w:val="24"/>
          <w:szCs w:val="24"/>
        </w:rPr>
        <w:t>士(人力资源发展) ，教育学学士(体育教育) ，教育学学士(指导与咨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询) ，教育学</w:t>
      </w:r>
      <w:r>
        <w:rPr>
          <w:rFonts w:ascii="宋体" w:hAnsi="宋体" w:eastAsia="宋体" w:cs="宋体"/>
          <w:spacing w:val="5"/>
          <w:sz w:val="24"/>
          <w:szCs w:val="24"/>
        </w:rPr>
        <w:t>学</w:t>
      </w:r>
      <w:r>
        <w:rPr>
          <w:rFonts w:ascii="宋体" w:hAnsi="宋体" w:eastAsia="宋体" w:cs="宋体"/>
          <w:spacing w:val="3"/>
          <w:sz w:val="24"/>
          <w:szCs w:val="24"/>
        </w:rPr>
        <w:t>士(马来语作为第一语言教学) ，教育学学士(英语作为第二语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言教学) ，教育</w:t>
      </w:r>
      <w:r>
        <w:rPr>
          <w:rFonts w:ascii="宋体" w:hAnsi="宋体" w:eastAsia="宋体" w:cs="宋体"/>
          <w:sz w:val="24"/>
          <w:szCs w:val="24"/>
        </w:rPr>
        <w:t xml:space="preserve">学学士(家庭科学) ，教育学学士(农业科学) ，教育学学士(道 </w:t>
      </w:r>
      <w:r>
        <w:rPr>
          <w:rFonts w:ascii="宋体" w:hAnsi="宋体" w:eastAsia="宋体" w:cs="宋体"/>
          <w:spacing w:val="10"/>
          <w:sz w:val="24"/>
          <w:szCs w:val="24"/>
        </w:rPr>
        <w:t>德</w:t>
      </w:r>
      <w:r>
        <w:rPr>
          <w:rFonts w:ascii="宋体" w:hAnsi="宋体" w:eastAsia="宋体" w:cs="宋体"/>
          <w:spacing w:val="6"/>
          <w:sz w:val="24"/>
          <w:szCs w:val="24"/>
        </w:rPr>
        <w:t>教</w:t>
      </w:r>
      <w:r>
        <w:rPr>
          <w:rFonts w:ascii="宋体" w:hAnsi="宋体" w:eastAsia="宋体" w:cs="宋体"/>
          <w:spacing w:val="5"/>
          <w:sz w:val="24"/>
          <w:szCs w:val="24"/>
        </w:rPr>
        <w:t>育)，发展工作青年专科。</w:t>
      </w:r>
    </w:p>
    <w:p>
      <w:pPr>
        <w:spacing w:line="248" w:lineRule="auto"/>
        <w:rPr>
          <w:rFonts w:ascii="Arial"/>
          <w:sz w:val="21"/>
        </w:rPr>
      </w:pPr>
    </w:p>
    <w:p>
      <w:pPr>
        <w:spacing w:before="69" w:line="186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  <w:u w:val="single" w:color="auto"/>
        </w:rPr>
        <w:t>FACULTY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u w:val="single" w:color="auto"/>
        </w:rPr>
        <w:t>OF SCIENCE</w:t>
      </w:r>
    </w:p>
    <w:p>
      <w:pPr>
        <w:spacing w:before="94" w:line="190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Bachelor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 Science (Honours) - Major in</w:t>
      </w:r>
    </w:p>
    <w:p>
      <w:pPr>
        <w:spacing w:before="94" w:line="312" w:lineRule="exact"/>
        <w:ind w:left="13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>Bio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logy</w:t>
      </w:r>
    </w:p>
    <w:p>
      <w:pPr>
        <w:spacing w:line="232" w:lineRule="auto"/>
        <w:ind w:left="13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Mathe</w:t>
      </w:r>
      <w:r>
        <w:rPr>
          <w:rFonts w:ascii="Times New Roman" w:hAnsi="Times New Roman" w:eastAsia="Times New Roman" w:cs="Times New Roman"/>
          <w:sz w:val="24"/>
          <w:szCs w:val="24"/>
        </w:rPr>
        <w:t>matics</w:t>
      </w:r>
    </w:p>
    <w:p>
      <w:pPr>
        <w:spacing w:before="45" w:line="232" w:lineRule="auto"/>
        <w:ind w:left="14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Stat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istics</w:t>
      </w:r>
    </w:p>
    <w:p>
      <w:pPr>
        <w:spacing w:before="45" w:line="190" w:lineRule="auto"/>
        <w:ind w:left="13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Phy</w:t>
      </w:r>
      <w:r>
        <w:rPr>
          <w:rFonts w:ascii="Times New Roman" w:hAnsi="Times New Roman" w:eastAsia="Times New Roman" w:cs="Times New Roman"/>
          <w:sz w:val="24"/>
          <w:szCs w:val="24"/>
        </w:rPr>
        <w:t>sics</w:t>
      </w:r>
    </w:p>
    <w:p>
      <w:pPr>
        <w:spacing w:before="94" w:line="190" w:lineRule="auto"/>
        <w:ind w:left="14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Chemistr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</w:p>
    <w:p>
      <w:pPr>
        <w:spacing w:before="93" w:line="313" w:lineRule="exact"/>
        <w:ind w:left="1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>Indust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rial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Chemistry</w:t>
      </w:r>
    </w:p>
    <w:p>
      <w:pPr>
        <w:spacing w:before="1" w:line="189" w:lineRule="auto"/>
        <w:ind w:left="13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Petr</w:t>
      </w:r>
      <w:r>
        <w:rPr>
          <w:rFonts w:ascii="Times New Roman" w:hAnsi="Times New Roman" w:eastAsia="Times New Roman" w:cs="Times New Roman"/>
          <w:sz w:val="24"/>
          <w:szCs w:val="24"/>
        </w:rPr>
        <w:t>oleum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Chemistry</w:t>
      </w:r>
    </w:p>
    <w:p>
      <w:pPr>
        <w:spacing w:before="93" w:line="232" w:lineRule="auto"/>
        <w:ind w:left="13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Mater</w:t>
      </w:r>
      <w:r>
        <w:rPr>
          <w:rFonts w:ascii="Times New Roman" w:hAnsi="Times New Roman" w:eastAsia="Times New Roman" w:cs="Times New Roman"/>
          <w:sz w:val="24"/>
          <w:szCs w:val="24"/>
        </w:rPr>
        <w:t>ial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Science</w:t>
      </w:r>
    </w:p>
    <w:p>
      <w:pPr>
        <w:spacing w:before="46" w:line="232" w:lineRule="auto"/>
        <w:ind w:left="1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Instru</w:t>
      </w:r>
      <w:r>
        <w:rPr>
          <w:rFonts w:ascii="Times New Roman" w:hAnsi="Times New Roman" w:eastAsia="Times New Roman" w:cs="Times New Roman"/>
          <w:sz w:val="24"/>
          <w:szCs w:val="24"/>
        </w:rPr>
        <w:t>mentation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Science</w:t>
      </w:r>
    </w:p>
    <w:p>
      <w:pPr>
        <w:spacing w:before="45" w:line="190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Bachelor of Science with Education (Honours) - Major in</w:t>
      </w:r>
    </w:p>
    <w:p>
      <w:pPr>
        <w:spacing w:before="94" w:line="312" w:lineRule="exact"/>
        <w:ind w:left="13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>Bio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logy</w:t>
      </w:r>
    </w:p>
    <w:p>
      <w:pPr>
        <w:spacing w:before="1" w:line="189" w:lineRule="auto"/>
        <w:ind w:left="13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Phy</w:t>
      </w:r>
      <w:r>
        <w:rPr>
          <w:rFonts w:ascii="Times New Roman" w:hAnsi="Times New Roman" w:eastAsia="Times New Roman" w:cs="Times New Roman"/>
          <w:sz w:val="24"/>
          <w:szCs w:val="24"/>
        </w:rPr>
        <w:t>sics</w:t>
      </w:r>
    </w:p>
    <w:p>
      <w:pPr>
        <w:spacing w:before="93" w:line="190" w:lineRule="auto"/>
        <w:ind w:left="14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Chemistry</w:t>
      </w:r>
    </w:p>
    <w:p>
      <w:p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>
      <w:pPr>
        <w:spacing w:before="84" w:line="232" w:lineRule="auto"/>
        <w:ind w:left="13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Mathe</w:t>
      </w:r>
      <w:r>
        <w:rPr>
          <w:rFonts w:ascii="Times New Roman" w:hAnsi="Times New Roman" w:eastAsia="Times New Roman" w:cs="Times New Roman"/>
          <w:sz w:val="24"/>
          <w:szCs w:val="24"/>
        </w:rPr>
        <w:t>matics</w:t>
      </w:r>
    </w:p>
    <w:p>
      <w:pPr>
        <w:spacing w:before="5"/>
        <w:ind w:left="22" w:right="1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6"/>
          <w:sz w:val="24"/>
          <w:szCs w:val="24"/>
        </w:rPr>
        <w:t>科学院包含九个</w:t>
      </w:r>
      <w:r>
        <w:rPr>
          <w:rFonts w:ascii="宋体" w:hAnsi="宋体" w:eastAsia="宋体" w:cs="宋体"/>
          <w:spacing w:val="5"/>
          <w:sz w:val="24"/>
          <w:szCs w:val="24"/>
        </w:rPr>
        <w:t>理</w:t>
      </w:r>
      <w:r>
        <w:rPr>
          <w:rFonts w:ascii="宋体" w:hAnsi="宋体" w:eastAsia="宋体" w:cs="宋体"/>
          <w:spacing w:val="3"/>
          <w:sz w:val="24"/>
          <w:szCs w:val="24"/>
        </w:rPr>
        <w:t>学学士(荣誉学士) 专业和四个理学教育学士(荣誉学士) 专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6"/>
          <w:sz w:val="24"/>
          <w:szCs w:val="24"/>
        </w:rPr>
        <w:t>业：</w:t>
      </w:r>
    </w:p>
    <w:p>
      <w:pPr>
        <w:spacing w:line="220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理学学士</w:t>
      </w:r>
      <w:r>
        <w:rPr>
          <w:rFonts w:ascii="宋体" w:hAnsi="宋体" w:eastAsia="宋体" w:cs="宋体"/>
          <w:spacing w:val="-1"/>
          <w:sz w:val="24"/>
          <w:szCs w:val="24"/>
        </w:rPr>
        <w:t>专业有</w:t>
      </w:r>
    </w:p>
    <w:p>
      <w:pPr>
        <w:spacing w:before="25"/>
        <w:ind w:left="27" w:right="14" w:hanging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6"/>
          <w:sz w:val="24"/>
          <w:szCs w:val="24"/>
        </w:rPr>
        <w:t>生</w:t>
      </w:r>
      <w:r>
        <w:rPr>
          <w:rFonts w:ascii="宋体" w:hAnsi="宋体" w:eastAsia="宋体" w:cs="宋体"/>
          <w:spacing w:val="-20"/>
          <w:sz w:val="24"/>
          <w:szCs w:val="24"/>
        </w:rPr>
        <w:t>物学， 数学， 统计学，物理学， 化学， 工业化学， 石油化学， 材料学和仪器科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学</w:t>
      </w:r>
      <w:r>
        <w:rPr>
          <w:rFonts w:ascii="宋体" w:hAnsi="宋体" w:eastAsia="宋体" w:cs="宋体"/>
          <w:spacing w:val="-12"/>
          <w:sz w:val="24"/>
          <w:szCs w:val="24"/>
        </w:rPr>
        <w:t>。</w:t>
      </w:r>
    </w:p>
    <w:p>
      <w:pPr>
        <w:spacing w:before="1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理</w:t>
      </w:r>
      <w:r>
        <w:rPr>
          <w:rFonts w:ascii="宋体" w:hAnsi="宋体" w:eastAsia="宋体" w:cs="宋体"/>
          <w:spacing w:val="-6"/>
          <w:sz w:val="24"/>
          <w:szCs w:val="24"/>
        </w:rPr>
        <w:t>学教育学士专业有：</w:t>
      </w:r>
    </w:p>
    <w:p>
      <w:pPr>
        <w:spacing w:before="26" w:line="220" w:lineRule="auto"/>
        <w:ind w:left="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生物学，物理学，化学和数学。</w:t>
      </w:r>
    </w:p>
    <w:p>
      <w:pPr>
        <w:spacing w:line="311" w:lineRule="auto"/>
        <w:rPr>
          <w:rFonts w:ascii="Arial"/>
          <w:sz w:val="21"/>
        </w:rPr>
      </w:pPr>
    </w:p>
    <w:p>
      <w:pPr>
        <w:spacing w:before="69" w:line="268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FACULTY OF FOOD SCIENCE AND TECHNOL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u w:val="single" w:color="auto"/>
        </w:rPr>
        <w:t>O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>GY</w:t>
      </w:r>
    </w:p>
    <w:p>
      <w:pPr>
        <w:spacing w:before="1" w:line="189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Bachelor of Food Science and T</w:t>
      </w:r>
      <w:r>
        <w:rPr>
          <w:rFonts w:ascii="Times New Roman" w:hAnsi="Times New Roman" w:eastAsia="Times New Roman" w:cs="Times New Roman"/>
          <w:sz w:val="24"/>
          <w:szCs w:val="24"/>
        </w:rPr>
        <w:t>echnology</w:t>
      </w:r>
    </w:p>
    <w:p>
      <w:pPr>
        <w:spacing w:before="94" w:line="190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Bachelor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Science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Food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Studies)</w:t>
      </w:r>
    </w:p>
    <w:p>
      <w:pPr>
        <w:spacing w:before="53" w:line="21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食品科学与技术学</w:t>
      </w:r>
      <w:r>
        <w:rPr>
          <w:rFonts w:ascii="宋体" w:hAnsi="宋体" w:eastAsia="宋体" w:cs="宋体"/>
          <w:spacing w:val="-2"/>
          <w:sz w:val="24"/>
          <w:szCs w:val="24"/>
        </w:rPr>
        <w:t>院包括两个专业的学士学位：</w:t>
      </w:r>
    </w:p>
    <w:p>
      <w:pPr>
        <w:spacing w:before="28" w:line="21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食</w:t>
      </w:r>
      <w:r>
        <w:rPr>
          <w:rFonts w:ascii="宋体" w:hAnsi="宋体" w:eastAsia="宋体" w:cs="宋体"/>
          <w:spacing w:val="7"/>
          <w:sz w:val="24"/>
          <w:szCs w:val="24"/>
        </w:rPr>
        <w:t>品</w:t>
      </w:r>
      <w:r>
        <w:rPr>
          <w:rFonts w:ascii="宋体" w:hAnsi="宋体" w:eastAsia="宋体" w:cs="宋体"/>
          <w:spacing w:val="4"/>
          <w:sz w:val="24"/>
          <w:szCs w:val="24"/>
        </w:rPr>
        <w:t>科学与食品技术学士学位和理学学位(食品研究) 。</w:t>
      </w:r>
    </w:p>
    <w:p>
      <w:pPr>
        <w:spacing w:line="312" w:lineRule="auto"/>
        <w:rPr>
          <w:rFonts w:ascii="Arial"/>
          <w:sz w:val="21"/>
        </w:rPr>
      </w:pPr>
    </w:p>
    <w:p>
      <w:pPr>
        <w:spacing w:before="70" w:line="233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FACULTY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OF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HUMAN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ECOLOGY</w:t>
      </w:r>
    </w:p>
    <w:p>
      <w:pPr>
        <w:spacing w:line="236" w:lineRule="auto"/>
        <w:ind w:left="18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Bachelor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Music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Music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Performance</w:t>
      </w:r>
      <w:r>
        <w:rPr>
          <w:rFonts w:ascii="宋体" w:hAnsi="宋体" w:eastAsia="宋体" w:cs="宋体"/>
          <w:spacing w:val="-1"/>
          <w:sz w:val="24"/>
          <w:szCs w:val="24"/>
        </w:rPr>
        <w:t>)</w:t>
      </w:r>
    </w:p>
    <w:p>
      <w:pPr>
        <w:spacing w:before="45" w:line="190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Ba</w:t>
      </w:r>
      <w:r>
        <w:rPr>
          <w:rFonts w:ascii="Times New Roman" w:hAnsi="Times New Roman" w:eastAsia="Times New Roman" w:cs="Times New Roman"/>
          <w:sz w:val="24"/>
          <w:szCs w:val="24"/>
        </w:rPr>
        <w:t>chelor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Science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Human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Development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</w:p>
    <w:p>
      <w:pPr>
        <w:spacing w:before="93" w:line="232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Ba</w:t>
      </w:r>
      <w:r>
        <w:rPr>
          <w:rFonts w:ascii="Times New Roman" w:hAnsi="Times New Roman" w:eastAsia="Times New Roman" w:cs="Times New Roman"/>
          <w:sz w:val="24"/>
          <w:szCs w:val="24"/>
        </w:rPr>
        <w:t>chelor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Consumer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Studies</w:t>
      </w:r>
    </w:p>
    <w:p>
      <w:pPr>
        <w:spacing w:before="45" w:line="190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Bachelor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Science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Human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Development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Management)</w:t>
      </w:r>
    </w:p>
    <w:p>
      <w:pPr>
        <w:spacing w:before="95" w:line="238" w:lineRule="auto"/>
        <w:ind w:left="25" w:right="1309" w:hanging="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Bachelor of Scienc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Human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Development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Information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Technology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人类生</w:t>
      </w:r>
      <w:r>
        <w:rPr>
          <w:rFonts w:ascii="宋体" w:hAnsi="宋体" w:eastAsia="宋体" w:cs="宋体"/>
          <w:spacing w:val="-3"/>
          <w:sz w:val="24"/>
          <w:szCs w:val="24"/>
        </w:rPr>
        <w:t>态学学院包括以下五个学士学位：</w:t>
      </w:r>
    </w:p>
    <w:p>
      <w:pPr>
        <w:spacing w:before="2" w:line="254" w:lineRule="auto"/>
        <w:ind w:left="29" w:right="15" w:hanging="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6"/>
          <w:sz w:val="24"/>
          <w:szCs w:val="24"/>
        </w:rPr>
        <w:t>音乐学学士(音</w:t>
      </w:r>
      <w:r>
        <w:rPr>
          <w:rFonts w:ascii="宋体" w:hAnsi="宋体" w:eastAsia="宋体" w:cs="宋体"/>
          <w:spacing w:val="3"/>
          <w:sz w:val="24"/>
          <w:szCs w:val="24"/>
        </w:rPr>
        <w:t>乐表演) ，理学学士(人类发展) ，消费者研究学士，理学学士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0"/>
          <w:sz w:val="24"/>
          <w:szCs w:val="24"/>
        </w:rPr>
        <w:t>(</w:t>
      </w:r>
      <w:r>
        <w:rPr>
          <w:rFonts w:ascii="宋体" w:hAnsi="宋体" w:eastAsia="宋体" w:cs="宋体"/>
          <w:spacing w:val="16"/>
          <w:sz w:val="24"/>
          <w:szCs w:val="24"/>
        </w:rPr>
        <w:t>人类发展与管理)，理学学士(人类发展与信息技术)。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70" w:line="229" w:lineRule="auto"/>
        <w:ind w:left="18" w:right="157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FACULTY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OF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MODERN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LANGUAGES AND COMMUNICATION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z w:val="24"/>
          <w:szCs w:val="24"/>
        </w:rPr>
        <w:t>achelor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Communication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Journalism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</w:p>
    <w:p>
      <w:pPr>
        <w:spacing w:before="93" w:line="312" w:lineRule="exact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Bachelor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Communication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Human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Communication)</w:t>
      </w:r>
    </w:p>
    <w:p>
      <w:pPr>
        <w:spacing w:line="190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Bachelor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Communication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Corporate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Communication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</w:p>
    <w:p>
      <w:pPr>
        <w:spacing w:before="93" w:line="190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z w:val="24"/>
          <w:szCs w:val="24"/>
        </w:rPr>
        <w:t>achelor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Communication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Broadcasting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</w:p>
    <w:p>
      <w:pPr>
        <w:spacing w:before="94" w:line="312" w:lineRule="exact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>Bachelor of Ar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Malay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Language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&amp; 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Linguistic</w:t>
      </w:r>
    </w:p>
    <w:p>
      <w:pPr>
        <w:spacing w:line="190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Bachelor of Art Mala</w:t>
      </w:r>
      <w:r>
        <w:rPr>
          <w:rFonts w:ascii="Times New Roman" w:hAnsi="Times New Roman" w:eastAsia="Times New Roman" w:cs="Times New Roman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Literature</w:t>
      </w:r>
    </w:p>
    <w:p>
      <w:pPr>
        <w:spacing w:before="93" w:line="312" w:lineRule="exact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>Bachelor of Art En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glish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Language</w:t>
      </w:r>
    </w:p>
    <w:p>
      <w:pPr>
        <w:spacing w:line="190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Bachelor of Art En</w:t>
      </w:r>
      <w:r>
        <w:rPr>
          <w:rFonts w:ascii="Times New Roman" w:hAnsi="Times New Roman" w:eastAsia="Times New Roman" w:cs="Times New Roman"/>
          <w:sz w:val="24"/>
          <w:szCs w:val="24"/>
        </w:rPr>
        <w:t>glish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Literature</w:t>
      </w:r>
    </w:p>
    <w:p>
      <w:pPr>
        <w:spacing w:before="94" w:line="190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Bachelor of A</w:t>
      </w:r>
      <w:r>
        <w:rPr>
          <w:rFonts w:ascii="Times New Roman" w:hAnsi="Times New Roman" w:eastAsia="Times New Roman" w:cs="Times New Roman"/>
          <w:sz w:val="24"/>
          <w:szCs w:val="24"/>
        </w:rPr>
        <w:t>rt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Foreign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Languages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Arabic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</w:p>
    <w:p>
      <w:pPr>
        <w:spacing w:before="94" w:line="312" w:lineRule="exact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Bachelor of Art 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Foreign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Languages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Mandarin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>)</w:t>
      </w:r>
    </w:p>
    <w:p>
      <w:pPr>
        <w:spacing w:before="1" w:line="189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Bachelor of Art </w:t>
      </w:r>
      <w:r>
        <w:rPr>
          <w:rFonts w:ascii="Times New Roman" w:hAnsi="Times New Roman" w:eastAsia="Times New Roman" w:cs="Times New Roman"/>
          <w:sz w:val="24"/>
          <w:szCs w:val="24"/>
        </w:rPr>
        <w:t>Foreign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Languages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French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</w:p>
    <w:p>
      <w:pPr>
        <w:spacing w:before="94" w:line="190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Bachelor of Art </w:t>
      </w:r>
      <w:r>
        <w:rPr>
          <w:rFonts w:ascii="Times New Roman" w:hAnsi="Times New Roman" w:eastAsia="Times New Roman" w:cs="Times New Roman"/>
          <w:sz w:val="24"/>
          <w:szCs w:val="24"/>
        </w:rPr>
        <w:t>Foreign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Languages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German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</w:p>
    <w:p>
      <w:pPr>
        <w:spacing w:before="53" w:line="220" w:lineRule="auto"/>
        <w:ind w:left="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现代语言与交流学</w:t>
      </w:r>
      <w:r>
        <w:rPr>
          <w:rFonts w:ascii="宋体" w:hAnsi="宋体" w:eastAsia="宋体" w:cs="宋体"/>
          <w:spacing w:val="-2"/>
          <w:sz w:val="24"/>
          <w:szCs w:val="24"/>
        </w:rPr>
        <w:t>院包括以下十二个学士学位及专业：</w:t>
      </w:r>
    </w:p>
    <w:p>
      <w:pPr>
        <w:spacing w:before="25" w:line="250" w:lineRule="auto"/>
        <w:ind w:left="23" w:right="1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0"/>
          <w:sz w:val="24"/>
          <w:szCs w:val="24"/>
        </w:rPr>
        <w:t>新</w:t>
      </w:r>
      <w:r>
        <w:rPr>
          <w:rFonts w:ascii="宋体" w:hAnsi="宋体" w:eastAsia="宋体" w:cs="宋体"/>
          <w:spacing w:val="-12"/>
          <w:sz w:val="24"/>
          <w:szCs w:val="24"/>
        </w:rPr>
        <w:t>闻学， 人类交流学， 公司交流学及广播学等四个通信学学士； 马来语言学文科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6"/>
          <w:sz w:val="24"/>
          <w:szCs w:val="24"/>
        </w:rPr>
        <w:t>学</w:t>
      </w:r>
      <w:r>
        <w:rPr>
          <w:rFonts w:ascii="宋体" w:hAnsi="宋体" w:eastAsia="宋体" w:cs="宋体"/>
          <w:spacing w:val="-15"/>
          <w:sz w:val="24"/>
          <w:szCs w:val="24"/>
        </w:rPr>
        <w:t>士， 马来文学文科学士， 英语文科学士， 英语文学文科学士以及阿拉伯语， 华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语，法语和德语等四个外语文科学士学位。</w:t>
      </w:r>
    </w:p>
    <w:p>
      <w:p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>
      <w:pPr>
        <w:spacing w:before="85" w:line="271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FACULTY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OF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DESIGN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&amp; ARCHITECTURE</w:t>
      </w:r>
    </w:p>
    <w:p>
      <w:pPr>
        <w:spacing w:line="232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Bachelor of Archi</w:t>
      </w:r>
      <w:r>
        <w:rPr>
          <w:rFonts w:ascii="Times New Roman" w:hAnsi="Times New Roman" w:eastAsia="Times New Roman" w:cs="Times New Roman"/>
          <w:sz w:val="24"/>
          <w:szCs w:val="24"/>
        </w:rPr>
        <w:t>tecture</w:t>
      </w:r>
    </w:p>
    <w:p>
      <w:pPr>
        <w:spacing w:before="44" w:line="313" w:lineRule="exact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>Bachelor of Lands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cape</w:t>
      </w: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Architecture</w:t>
      </w:r>
    </w:p>
    <w:p>
      <w:pPr>
        <w:spacing w:line="189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z w:val="24"/>
          <w:szCs w:val="24"/>
        </w:rPr>
        <w:t>achelor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Design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Industrial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Design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</w:p>
    <w:p>
      <w:pPr>
        <w:spacing w:before="53" w:line="220" w:lineRule="auto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设计与</w:t>
      </w:r>
      <w:r>
        <w:rPr>
          <w:rFonts w:ascii="宋体" w:hAnsi="宋体" w:eastAsia="宋体" w:cs="宋体"/>
          <w:spacing w:val="-5"/>
          <w:sz w:val="24"/>
          <w:szCs w:val="24"/>
        </w:rPr>
        <w:t>建</w:t>
      </w:r>
      <w:r>
        <w:rPr>
          <w:rFonts w:ascii="宋体" w:hAnsi="宋体" w:eastAsia="宋体" w:cs="宋体"/>
          <w:spacing w:val="-3"/>
          <w:sz w:val="24"/>
          <w:szCs w:val="24"/>
        </w:rPr>
        <w:t>筑学院包括以下三个学士学位：</w:t>
      </w:r>
    </w:p>
    <w:p>
      <w:pPr>
        <w:spacing w:before="26" w:line="220" w:lineRule="auto"/>
        <w:ind w:left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6"/>
          <w:sz w:val="24"/>
          <w:szCs w:val="24"/>
        </w:rPr>
        <w:t>设</w:t>
      </w:r>
      <w:r>
        <w:rPr>
          <w:rFonts w:ascii="宋体" w:hAnsi="宋体" w:eastAsia="宋体" w:cs="宋体"/>
          <w:spacing w:val="14"/>
          <w:sz w:val="24"/>
          <w:szCs w:val="24"/>
        </w:rPr>
        <w:t>计学士(建筑)，景观建筑学学士以及建筑学学士(工业设计)。</w:t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69" w:line="229" w:lineRule="auto"/>
        <w:ind w:left="18" w:right="33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FACULTY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OF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COMPUTER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SCIENCE AND INFORMATIONA TECHNOLOGY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Bachelor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Computer Science - Major in</w:t>
      </w:r>
    </w:p>
    <w:p>
      <w:pPr>
        <w:spacing w:before="94" w:line="311" w:lineRule="exact"/>
        <w:ind w:left="14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 xml:space="preserve">Computer 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Systems</w:t>
      </w:r>
    </w:p>
    <w:p>
      <w:pPr>
        <w:spacing w:before="1" w:line="232" w:lineRule="auto"/>
        <w:ind w:left="13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Mul</w:t>
      </w:r>
      <w:r>
        <w:rPr>
          <w:rFonts w:ascii="Times New Roman" w:hAnsi="Times New Roman" w:eastAsia="Times New Roman" w:cs="Times New Roman"/>
          <w:sz w:val="24"/>
          <w:szCs w:val="24"/>
        </w:rPr>
        <w:t>timedia</w:t>
      </w:r>
    </w:p>
    <w:p>
      <w:pPr>
        <w:spacing w:before="45" w:line="190" w:lineRule="auto"/>
        <w:ind w:left="14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Computer N</w:t>
      </w:r>
      <w:r>
        <w:rPr>
          <w:rFonts w:ascii="Times New Roman" w:hAnsi="Times New Roman" w:eastAsia="Times New Roman" w:cs="Times New Roman"/>
          <w:sz w:val="24"/>
          <w:szCs w:val="24"/>
        </w:rPr>
        <w:t>etwork</w:t>
      </w:r>
    </w:p>
    <w:p>
      <w:pPr>
        <w:spacing w:before="94" w:line="190" w:lineRule="auto"/>
        <w:ind w:left="14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Software Engineer</w:t>
      </w:r>
      <w:r>
        <w:rPr>
          <w:rFonts w:ascii="Times New Roman" w:hAnsi="Times New Roman" w:eastAsia="Times New Roman" w:cs="Times New Roman"/>
          <w:sz w:val="24"/>
          <w:szCs w:val="24"/>
        </w:rPr>
        <w:t>ing</w:t>
      </w:r>
    </w:p>
    <w:p>
      <w:pPr>
        <w:spacing w:before="54" w:line="254" w:lineRule="auto"/>
        <w:ind w:left="23" w:right="93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计</w:t>
      </w:r>
      <w:r>
        <w:rPr>
          <w:rFonts w:ascii="宋体" w:hAnsi="宋体" w:eastAsia="宋体" w:cs="宋体"/>
          <w:spacing w:val="-3"/>
          <w:sz w:val="24"/>
          <w:szCs w:val="24"/>
        </w:rPr>
        <w:t>算</w:t>
      </w:r>
      <w:r>
        <w:rPr>
          <w:rFonts w:ascii="宋体" w:hAnsi="宋体" w:eastAsia="宋体" w:cs="宋体"/>
          <w:spacing w:val="-2"/>
          <w:sz w:val="24"/>
          <w:szCs w:val="24"/>
        </w:rPr>
        <w:t>机科学与信息技术学院包括以下四个专业的计算机科学学士学位：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计算机系统，多媒体，计算机网络以及软件工程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70" w:line="271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FACULTY OF BIOTEC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u w:val="single" w:color="auto"/>
        </w:rPr>
        <w:t>H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 xml:space="preserve"> &amp;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u w:val="single" w:color="auto"/>
        </w:rPr>
        <w:t>BIOMOLECULAR</w:t>
      </w:r>
    </w:p>
    <w:p>
      <w:pPr>
        <w:spacing w:line="190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Bachelor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Science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</w:rPr>
        <w:t>Honours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</w:p>
    <w:p>
      <w:pPr>
        <w:spacing w:before="93" w:line="312" w:lineRule="exact"/>
        <w:ind w:left="13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4"/>
          <w:szCs w:val="24"/>
        </w:rPr>
        <w:t>Biote</w:t>
      </w:r>
      <w:r>
        <w:rPr>
          <w:rFonts w:ascii="Times New Roman" w:hAnsi="Times New Roman" w:eastAsia="Times New Roman" w:cs="Times New Roman"/>
          <w:position w:val="8"/>
          <w:sz w:val="24"/>
          <w:szCs w:val="24"/>
        </w:rPr>
        <w:t>chnology</w:t>
      </w:r>
    </w:p>
    <w:p>
      <w:pPr>
        <w:spacing w:before="1" w:line="189" w:lineRule="auto"/>
        <w:ind w:left="13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Bio</w:t>
      </w:r>
      <w:r>
        <w:rPr>
          <w:rFonts w:ascii="Times New Roman" w:hAnsi="Times New Roman" w:eastAsia="Times New Roman" w:cs="Times New Roman"/>
          <w:sz w:val="24"/>
          <w:szCs w:val="24"/>
        </w:rPr>
        <w:t>chemistry</w:t>
      </w:r>
    </w:p>
    <w:p>
      <w:pPr>
        <w:spacing w:before="94" w:line="190" w:lineRule="auto"/>
        <w:ind w:left="13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Micro</w:t>
      </w:r>
      <w:r>
        <w:rPr>
          <w:rFonts w:ascii="Times New Roman" w:hAnsi="Times New Roman" w:eastAsia="Times New Roman" w:cs="Times New Roman"/>
          <w:sz w:val="24"/>
          <w:szCs w:val="24"/>
        </w:rPr>
        <w:t>biology</w:t>
      </w:r>
    </w:p>
    <w:p>
      <w:pPr>
        <w:spacing w:before="93" w:line="190" w:lineRule="auto"/>
        <w:ind w:left="13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Molec</w:t>
      </w:r>
      <w:r>
        <w:rPr>
          <w:rFonts w:ascii="Times New Roman" w:hAnsi="Times New Roman" w:eastAsia="Times New Roman" w:cs="Times New Roman"/>
          <w:sz w:val="24"/>
          <w:szCs w:val="24"/>
        </w:rPr>
        <w:t>ular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Biology</w:t>
      </w:r>
    </w:p>
    <w:p>
      <w:pPr>
        <w:spacing w:before="54" w:line="255" w:lineRule="auto"/>
        <w:ind w:left="25" w:right="141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生物技术</w:t>
      </w:r>
      <w:r>
        <w:rPr>
          <w:rFonts w:ascii="宋体" w:hAnsi="宋体" w:eastAsia="宋体" w:cs="宋体"/>
          <w:spacing w:val="-3"/>
          <w:sz w:val="24"/>
          <w:szCs w:val="24"/>
        </w:rPr>
        <w:t>和</w:t>
      </w:r>
      <w:r>
        <w:rPr>
          <w:rFonts w:ascii="宋体" w:hAnsi="宋体" w:eastAsia="宋体" w:cs="宋体"/>
          <w:spacing w:val="-2"/>
          <w:sz w:val="24"/>
          <w:szCs w:val="24"/>
        </w:rPr>
        <w:t>生物分子科学学院包括以下四个专业的理学学士学位：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生</w:t>
      </w:r>
      <w:r>
        <w:rPr>
          <w:rFonts w:ascii="宋体" w:hAnsi="宋体" w:eastAsia="宋体" w:cs="宋体"/>
          <w:spacing w:val="-2"/>
          <w:sz w:val="24"/>
          <w:szCs w:val="24"/>
        </w:rPr>
        <w:t>物技术，生物化学，微生物学和分子生物学。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70" w:line="268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  <w:u w:val="single" w:color="auto"/>
        </w:rPr>
        <w:t xml:space="preserve">FACULTY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OF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ENVIRONMENTAL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>STUDIES</w:t>
      </w:r>
    </w:p>
    <w:p>
      <w:pPr>
        <w:spacing w:line="190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Bachelor of Environmenta</w:t>
      </w:r>
      <w:r>
        <w:rPr>
          <w:rFonts w:ascii="Times New Roman" w:hAnsi="Times New Roman" w:eastAsia="Times New Roman" w:cs="Times New Roman"/>
          <w:sz w:val="24"/>
          <w:szCs w:val="24"/>
        </w:rPr>
        <w:t>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Science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Technology</w:t>
      </w:r>
    </w:p>
    <w:p>
      <w:pPr>
        <w:spacing w:before="93" w:line="190" w:lineRule="auto"/>
        <w:ind w:left="1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Bache</w:t>
      </w:r>
      <w:r>
        <w:rPr>
          <w:rFonts w:ascii="Times New Roman" w:hAnsi="Times New Roman" w:eastAsia="Times New Roman" w:cs="Times New Roman"/>
          <w:sz w:val="24"/>
          <w:szCs w:val="24"/>
        </w:rPr>
        <w:t>lor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Environmental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Management</w:t>
      </w:r>
    </w:p>
    <w:p>
      <w:pPr>
        <w:spacing w:before="54" w:line="21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环境研</w:t>
      </w:r>
      <w:r>
        <w:rPr>
          <w:rFonts w:ascii="宋体" w:hAnsi="宋体" w:eastAsia="宋体" w:cs="宋体"/>
          <w:spacing w:val="-4"/>
          <w:sz w:val="24"/>
          <w:szCs w:val="24"/>
        </w:rPr>
        <w:t>究</w:t>
      </w:r>
      <w:r>
        <w:rPr>
          <w:rFonts w:ascii="宋体" w:hAnsi="宋体" w:eastAsia="宋体" w:cs="宋体"/>
          <w:spacing w:val="-3"/>
          <w:sz w:val="24"/>
          <w:szCs w:val="24"/>
        </w:rPr>
        <w:t>学院包括以下两个学士学位：</w:t>
      </w:r>
    </w:p>
    <w:p>
      <w:pPr>
        <w:spacing w:before="27" w:line="219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环境</w:t>
      </w:r>
      <w:r>
        <w:rPr>
          <w:rFonts w:ascii="宋体" w:hAnsi="宋体" w:eastAsia="宋体" w:cs="宋体"/>
          <w:spacing w:val="-3"/>
          <w:sz w:val="24"/>
          <w:szCs w:val="24"/>
        </w:rPr>
        <w:t>科</w:t>
      </w:r>
      <w:r>
        <w:rPr>
          <w:rFonts w:ascii="宋体" w:hAnsi="宋体" w:eastAsia="宋体" w:cs="宋体"/>
          <w:spacing w:val="-2"/>
          <w:sz w:val="24"/>
          <w:szCs w:val="24"/>
        </w:rPr>
        <w:t>学与技术学士和环境管理学学士。</w:t>
      </w: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E0ZDE4MTdjM2MwNmRmMDIxYjI3YTQxNmNjMWMxMzMifQ=="/>
    <w:docVar w:name="KSO_WPS_MARK_KEY" w:val="4bfed966-02f5-4d61-a396-25e792be78a9"/>
  </w:docVars>
  <w:rsids>
    <w:rsidRoot w:val="00000000"/>
    <w:rsid w:val="234E3C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1431</Words>
  <Characters>3915</Characters>
  <TotalTime>0</TotalTime>
  <ScaleCrop>false</ScaleCrop>
  <LinksUpToDate>false</LinksUpToDate>
  <CharactersWithSpaces>4314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2019-10-21T11:03:00Z</dcterms:created>
  <dc:creator>Administrator</dc:creator>
  <cp:lastModifiedBy>何卫平</cp:lastModifiedBy>
  <dcterms:modified xsi:type="dcterms:W3CDTF">2023-12-28T06:23:33Z</dcterms:modified>
  <dc:title>FACULTY OF FORESTRY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2023-12-28T14:21:41Z</vt:filetime>
  </property>
  <property fmtid="{D5CDD505-2E9C-101B-9397-08002B2CF9AE}" pid="4" name="KSOProductBuildVer">
    <vt:lpwstr>2052-11.1.0.13703</vt:lpwstr>
  </property>
  <property fmtid="{D5CDD505-2E9C-101B-9397-08002B2CF9AE}" pid="5" name="ICV">
    <vt:lpwstr>CAB2B40315E445DF9535A30A218D87F9</vt:lpwstr>
  </property>
</Properties>
</file>